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华文中宋" w:hAnsi="华文中宋" w:eastAsia="华文中宋" w:cs="华文中宋"/>
          <w:b w:val="0"/>
          <w:bCs w:val="0"/>
          <w:w w:val="100"/>
          <w:sz w:val="32"/>
          <w:szCs w:val="32"/>
          <w:u w:val="none"/>
          <w:lang w:val="en-US" w:eastAsia="zh-CN"/>
        </w:rPr>
      </w:pPr>
      <w:r>
        <w:rPr>
          <w:rFonts w:hint="eastAsia" w:ascii="华文中宋" w:hAnsi="华文中宋" w:eastAsia="华文中宋" w:cs="华文中宋"/>
          <w:b w:val="0"/>
          <w:bCs w:val="0"/>
          <w:w w:val="100"/>
          <w:sz w:val="32"/>
          <w:szCs w:val="32"/>
          <w:u w:val="none"/>
          <w:lang w:val="en-US" w:eastAsia="zh-CN"/>
        </w:rPr>
        <w:t>关于表彰五里桥街道2017年度社区社会组织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仿宋" w:hAnsi="仿宋" w:eastAsia="仿宋" w:cs="仿宋"/>
          <w:b w:val="0"/>
          <w:bCs w:val="0"/>
          <w:sz w:val="32"/>
          <w:szCs w:val="32"/>
          <w:u w:val="none"/>
          <w:lang w:val="en-US" w:eastAsia="zh-CN"/>
        </w:rPr>
      </w:pPr>
      <w:r>
        <w:rPr>
          <w:rFonts w:hint="eastAsia" w:ascii="华文中宋" w:hAnsi="华文中宋" w:eastAsia="华文中宋" w:cs="华文中宋"/>
          <w:b w:val="0"/>
          <w:bCs w:val="0"/>
          <w:w w:val="100"/>
          <w:sz w:val="32"/>
          <w:szCs w:val="32"/>
          <w:u w:val="none"/>
          <w:lang w:val="en-US" w:eastAsia="zh-CN"/>
        </w:rPr>
        <w:t>信息宣传工作的决定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仿宋" w:hAnsi="仿宋" w:eastAsia="仿宋" w:cs="仿宋"/>
          <w:b w:val="0"/>
          <w:bCs w:val="0"/>
          <w:sz w:val="32"/>
          <w:szCs w:val="32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仿宋" w:hAnsi="仿宋" w:eastAsia="仿宋" w:cs="仿宋"/>
          <w:b w:val="0"/>
          <w:bCs w:val="0"/>
          <w:sz w:val="32"/>
          <w:szCs w:val="32"/>
          <w:u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u w:val="none"/>
          <w:lang w:val="en-US" w:eastAsia="zh-CN"/>
        </w:rPr>
        <w:t>各社区社会组织：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rightChars="0" w:firstLine="420" w:firstLineChars="0"/>
        <w:jc w:val="both"/>
        <w:textAlignment w:val="auto"/>
        <w:outlineLvl w:val="9"/>
        <w:rPr>
          <w:rFonts w:hint="eastAsia" w:ascii="仿宋" w:hAnsi="仿宋" w:eastAsia="仿宋" w:cs="仿宋"/>
          <w:b w:val="0"/>
          <w:bCs w:val="0"/>
          <w:sz w:val="32"/>
          <w:szCs w:val="32"/>
          <w:u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u w:val="none"/>
          <w:lang w:val="en-US" w:eastAsia="zh-CN"/>
        </w:rPr>
        <w:t>2017年，五里桥辖区内各社区社会组织结合工作实际，积极撰写和及时向上海社会组织网报送各类活动信息133条，其中被区社会组织网采纳信息108条、上海门户网站采纳信息27条。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rightChars="0" w:firstLine="420" w:firstLineChars="0"/>
        <w:jc w:val="both"/>
        <w:textAlignment w:val="auto"/>
        <w:outlineLvl w:val="9"/>
        <w:rPr>
          <w:rFonts w:hint="eastAsia" w:ascii="仿宋" w:hAnsi="仿宋" w:eastAsia="仿宋" w:cs="仿宋"/>
          <w:b w:val="0"/>
          <w:bCs w:val="0"/>
          <w:sz w:val="32"/>
          <w:szCs w:val="32"/>
          <w:u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u w:val="none"/>
          <w:lang w:val="en-US" w:eastAsia="zh-CN"/>
        </w:rPr>
        <w:t>为了树立典型、弘扬先进，进一步推进社区社会组织信息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rightChars="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宣传工作，根据2017年社区社会组织信息报送情况，决定授予上海市黄浦区五里桥街道文体团队联合会等1家社会组织“信息宣传工作一等奖”、上海黄浦区五里桥社区文化活动中心等3家社会组织“信息宣传工作二等奖”、上海市黄浦区五里桥街道老年协会等3家社会组织“信息宣传工作三等奖”、上海市黄浦区五里桥社区城市爱心共助会等8家社会组织“信息宣传工作鼓励奖”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rightChars="0" w:firstLine="420" w:firstLineChars="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希望受到表彰的社区社会组织珍惜荣誉，再接再厉，不断取得新成绩。希望各社区社会组织向获奖社会组织学习，加强信息宣传工作意识，提升信息采集、撰写、上报能力。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rightChars="0" w:firstLine="420" w:firstLineChars="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rightChars="0" w:firstLine="420" w:firstLineChars="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ascii="仿宋" w:hAnsi="仿宋" w:eastAsia="仿宋" w:cs="仿宋"/>
          <w:sz w:val="32"/>
          <w:szCs w:val="32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2934970</wp:posOffset>
            </wp:positionH>
            <wp:positionV relativeFrom="paragraph">
              <wp:posOffset>584835</wp:posOffset>
            </wp:positionV>
            <wp:extent cx="2019300" cy="1676400"/>
            <wp:effectExtent l="0" t="0" r="0" b="0"/>
            <wp:wrapNone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附五里桥街道2017年度社区社会组织信息宣传工作获奖名单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right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right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五里桥社区社会组织服务中心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center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     二〇一八年一月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420" w:firstLineChars="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center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华文中宋" w:hAnsi="华文中宋" w:eastAsia="华文中宋" w:cs="华文中宋"/>
          <w:sz w:val="32"/>
          <w:szCs w:val="32"/>
          <w:lang w:val="en-US" w:eastAsia="zh-CN"/>
        </w:rPr>
        <w:t>五里桥街道2017年度社区社会组织信息宣传工作获奖名单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both"/>
        <w:textAlignment w:val="auto"/>
        <w:outlineLvl w:val="9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center"/>
        <w:textAlignment w:val="auto"/>
        <w:outlineLvl w:val="9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信息宣传工作一等奖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center"/>
        <w:textAlignment w:val="auto"/>
        <w:outlineLvl w:val="9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（排名不分先后 共1家）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center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上海市黄浦区五里桥街道文体团队联合会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center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center"/>
        <w:textAlignment w:val="auto"/>
        <w:outlineLvl w:val="9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信息宣传工作二等奖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center"/>
        <w:textAlignment w:val="auto"/>
        <w:outlineLvl w:val="9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（排名不分先后 共3家）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center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上海黄浦区五里桥社区文化活动中心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center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上海黄浦区五里桥社区社会组织服务中心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center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上海祥光老年事业发展服务中心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center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center"/>
        <w:textAlignment w:val="auto"/>
        <w:outlineLvl w:val="9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信息宣传工作三等奖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center"/>
        <w:textAlignment w:val="auto"/>
        <w:outlineLvl w:val="9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（排名不分先后 共3家）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center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上海市黄浦区五里桥街道老年协会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center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上海接力爱公益事业发展中心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center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上海黄浦区五里桥社区老年日间照料站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center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center"/>
        <w:textAlignment w:val="auto"/>
        <w:outlineLvl w:val="9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信息宣传工作鼓励奖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center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（排名不分先后 共8家）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center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上海黄浦区五里桥青年创业服务中心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center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上海五里桥街道社区工作者事务所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center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上海市黄浦区五里桥社区基金会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center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上海市黄浦区五里桥社区城市爱心共助会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center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上海黄浦区五里桥街道志愿者协会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center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上海市黄浦区五里桥社会组织联合会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center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上海市阳光善行公益事务中心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center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上海熙华国学研究院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center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center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both"/>
        <w:textAlignment w:val="auto"/>
        <w:outlineLvl w:val="9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评选说明：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信息宣传工作一等奖：根据《2017年度五里桥社区社会组织信息报送情况统计表》总分大于等于150分。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信息宣传工作二等奖总分大于等于100分。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信息宣传工作三等奖总分大于等于50分。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信息宣传工作鼓励奖总分大于等于5分。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default"/>
    <w:sig w:usb0="E0002EFF" w:usb1="C0007843" w:usb2="00000009" w:usb3="00000000" w:csb0="400001FF" w:csb1="FFFF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PMingLiU">
    <w:altName w:val="PMingLiU-ExtB"/>
    <w:panose1 w:val="02020500000000000000"/>
    <w:charset w:val="88"/>
    <w:family w:val="roman"/>
    <w:pitch w:val="default"/>
    <w:sig w:usb0="00000000" w:usb1="00000000" w:usb2="00000016" w:usb3="00000000" w:csb0="00100001" w:csb1="00000000"/>
  </w:font>
  <w:font w:name="长城仿宋">
    <w:altName w:val="宋体"/>
    <w:panose1 w:val="02010609000101010101"/>
    <w:charset w:val="86"/>
    <w:family w:val="modern"/>
    <w:pitch w:val="default"/>
    <w:sig w:usb0="00000000" w:usb1="00000000" w:usb2="00000010" w:usb3="00000000" w:csb0="00040000" w:csb1="00000000"/>
  </w:font>
  <w:font w:name="仿宋体">
    <w:altName w:val="宋体"/>
    <w:panose1 w:val="02010600030101010101"/>
    <w:charset w:val="86"/>
    <w:family w:val="roman"/>
    <w:pitch w:val="default"/>
    <w:sig w:usb0="00000000" w:usb1="00000000" w:usb2="00000010" w:usb3="00000000" w:csb0="00040001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Calibri Light">
    <w:panose1 w:val="020F0302020204030204"/>
    <w:charset w:val="00"/>
    <w:family w:val="auto"/>
    <w:pitch w:val="default"/>
    <w:sig w:usb0="E0002A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CF3C50" w:usb2="00000016" w:usb3="00000000" w:csb0="0004001F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华文隶书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 Light">
    <w:panose1 w:val="020B0502040204020203"/>
    <w:charset w:val="86"/>
    <w:family w:val="auto"/>
    <w:pitch w:val="default"/>
    <w:sig w:usb0="80000287" w:usb1="28CF0010" w:usb2="00000016" w:usb3="00000000" w:csb0="0004001F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Microsoft JhengHei Light">
    <w:panose1 w:val="020B0304030504040204"/>
    <w:charset w:val="88"/>
    <w:family w:val="auto"/>
    <w:pitch w:val="default"/>
    <w:sig w:usb0="800002A7" w:usb1="28CF4400" w:usb2="00000016" w:usb3="00000000" w:csb0="00100009" w:csb1="00000000"/>
  </w:font>
  <w:font w:name="Microsoft YaHei UI Light">
    <w:panose1 w:val="020B0502040204020203"/>
    <w:charset w:val="86"/>
    <w:family w:val="auto"/>
    <w:pitch w:val="default"/>
    <w:sig w:usb0="80000287" w:usb1="28CF0010" w:usb2="00000016" w:usb3="00000000" w:csb0="0004001F" w:csb1="00000000"/>
  </w:font>
  <w:font w:name="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Microsoft JhengHei UI Light">
    <w:panose1 w:val="020B0304030504040204"/>
    <w:charset w:val="88"/>
    <w:family w:val="auto"/>
    <w:pitch w:val="default"/>
    <w:sig w:usb0="800002A7" w:usb1="28CF4400" w:usb2="00000016" w:usb3="00000000" w:csb0="00100009" w:csb1="00000000"/>
  </w:font>
  <w:font w:name="方正小标宋简体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+中文正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+中文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+中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+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华文琥珀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D8D1835B"/>
    <w:multiLevelType w:val="singleLevel"/>
    <w:tmpl w:val="D8D1835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0185CB4"/>
    <w:rsid w:val="00AD3DB8"/>
    <w:rsid w:val="287A7F9E"/>
    <w:rsid w:val="4C1B0812"/>
    <w:rsid w:val="518F6450"/>
    <w:rsid w:val="70185CB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/>
      <w:b/>
      <w:sz w:val="32"/>
    </w:rPr>
  </w:style>
  <w:style w:type="paragraph" w:customStyle="1" w:styleId="5">
    <w:name w:val="目录样式"/>
    <w:basedOn w:val="2"/>
    <w:qFormat/>
    <w:uiPriority w:val="0"/>
    <w:rPr>
      <w:rFonts w:ascii="Arial" w:hAnsi="Arial" w:eastAsia="方正小标宋简体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Office_10.1.0.7106_F1E327BC-269C-435d-A152-05C5408002CA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2018-01-26T03:54:00Z</dcterms:created>
  <dc:creator>YQQ1393988783</dc:creator>
  <cp:lastModifiedBy>YQQ1393988783</cp:lastModifiedBy>
  <cp:lastPrinted>2018-01-29T02:35:00Z</cp:lastPrinted>
  <dcterms:modified xsi:type="dcterms:W3CDTF">2018-01-30T04:15:22Z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2052-10.1.0.7106</vt:lpwstr>
  </property>
</Properties>
</file>